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B0049" w14:textId="77777777" w:rsidR="00265AA3" w:rsidRDefault="00265AA3" w:rsidP="00265AA3">
      <w:pPr>
        <w:pStyle w:val="normal0"/>
        <w:spacing w:before="240"/>
        <w:ind w:left="255" w:right="272"/>
        <w:rPr>
          <w:rFonts w:ascii="Georgia" w:eastAsia="Georgia" w:hAnsi="Georgia" w:cs="Georgia"/>
          <w:i/>
          <w:sz w:val="48"/>
          <w:szCs w:val="48"/>
        </w:rPr>
      </w:pPr>
      <w:r>
        <w:rPr>
          <w:rFonts w:ascii="Montserrat Thin" w:eastAsia="Montserrat Thin" w:hAnsi="Montserrat Thin" w:cs="Montserrat Thin"/>
          <w:sz w:val="60"/>
          <w:szCs w:val="60"/>
        </w:rPr>
        <w:t>TITEL</w:t>
      </w:r>
    </w:p>
    <w:p w14:paraId="3AD6C929" w14:textId="77777777" w:rsidR="00265AA3" w:rsidRPr="00265AA3" w:rsidRDefault="00265AA3" w:rsidP="00265AA3">
      <w:pPr>
        <w:pStyle w:val="normal0"/>
        <w:spacing w:before="240"/>
        <w:ind w:left="255" w:right="272"/>
        <w:rPr>
          <w:rFonts w:ascii="Georgia" w:eastAsia="Georgia" w:hAnsi="Georgia" w:cs="Georgia"/>
          <w:i/>
          <w:sz w:val="48"/>
          <w:szCs w:val="48"/>
        </w:rPr>
      </w:pPr>
      <w:r>
        <w:rPr>
          <w:rFonts w:ascii="Montserrat Thin" w:eastAsia="Montserrat Thin" w:hAnsi="Montserrat Thin" w:cs="Montserrat Thin"/>
          <w:sz w:val="36"/>
          <w:szCs w:val="36"/>
        </w:rPr>
        <w:t>DET HÄR ÄR EN HUVUDRUDBRIK</w:t>
      </w:r>
    </w:p>
    <w:p w14:paraId="5CEFFF29" w14:textId="77777777" w:rsidR="00265AA3" w:rsidRDefault="00265AA3">
      <w:pPr>
        <w:pStyle w:val="normal0"/>
        <w:ind w:left="255"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E1CBCDB" w14:textId="77777777" w:rsidR="00685F50" w:rsidRDefault="00265AA3">
      <w:pPr>
        <w:pStyle w:val="normal0"/>
        <w:ind w:left="255" w:right="270"/>
        <w:rPr>
          <w:rFonts w:ascii="Times New Roman" w:eastAsia="Times New Roman" w:hAnsi="Times New Roman" w:cs="Times New Roman"/>
          <w:sz w:val="20"/>
          <w:szCs w:val="20"/>
        </w:rPr>
      </w:pPr>
      <w:r w:rsidRPr="00265AA3">
        <w:rPr>
          <w:rFonts w:ascii="Times New Roman" w:eastAsia="Times New Roman" w:hAnsi="Times New Roman" w:cs="Times New Roman"/>
          <w:sz w:val="20"/>
          <w:szCs w:val="20"/>
        </w:rPr>
        <w:t>Den här mallen kan användas för att skapa dokument för att få en enhetlig designprofil i arbetet med Tolgmodellen</w:t>
      </w:r>
    </w:p>
    <w:p w14:paraId="2F860C27" w14:textId="77777777" w:rsidR="00265AA3" w:rsidRDefault="00265AA3">
      <w:pPr>
        <w:pStyle w:val="normal0"/>
        <w:ind w:left="255" w:right="270"/>
        <w:rPr>
          <w:rFonts w:ascii="Georgia" w:eastAsia="Georgia" w:hAnsi="Georgia" w:cs="Georgia"/>
          <w:sz w:val="20"/>
          <w:szCs w:val="20"/>
        </w:rPr>
      </w:pPr>
    </w:p>
    <w:p w14:paraId="448D11E7" w14:textId="77777777" w:rsidR="009C4783" w:rsidRDefault="00265AA3" w:rsidP="009C4783">
      <w:pPr>
        <w:pStyle w:val="normal0"/>
        <w:ind w:left="255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Det här är en underrubrik</w:t>
      </w:r>
      <w:r w:rsidR="009C4783">
        <w:rPr>
          <w:rFonts w:ascii="Montserrat" w:eastAsia="Montserrat" w:hAnsi="Montserrat" w:cs="Montserrat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Mallen kan användas för  </w:t>
      </w:r>
      <w:r w:rsidR="009C4783">
        <w:rPr>
          <w:rFonts w:ascii="Times New Roman" w:eastAsia="Times New Roman" w:hAnsi="Times New Roman" w:cs="Times New Roman"/>
          <w:sz w:val="20"/>
          <w:szCs w:val="20"/>
        </w:rPr>
        <w:t>tt skapa övriga dokument i projektet med en enhetlig designprofil.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2F4ADAC" w14:textId="77777777" w:rsidR="00265AA3" w:rsidRPr="009C4783" w:rsidRDefault="00265AA3" w:rsidP="00265AA3">
      <w:pPr>
        <w:pStyle w:val="normal0"/>
        <w:ind w:left="255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Du kan ladda ner typsnitten som behövs för mallen här: </w:t>
      </w:r>
      <w:r w:rsidRPr="00265AA3">
        <w:rPr>
          <w:rFonts w:ascii="Times New Roman" w:eastAsia="Times New Roman" w:hAnsi="Times New Roman" w:cs="Times New Roman"/>
          <w:sz w:val="20"/>
          <w:szCs w:val="20"/>
        </w:rPr>
        <w:t>https://fonts.google.com/specimen/Montserrat</w:t>
      </w:r>
    </w:p>
    <w:p w14:paraId="2FB788C3" w14:textId="77777777" w:rsidR="00685F50" w:rsidRDefault="00685F50">
      <w:pPr>
        <w:pStyle w:val="normal0"/>
        <w:ind w:left="255" w:right="270"/>
        <w:rPr>
          <w:rFonts w:ascii="Georgia" w:eastAsia="Georgia" w:hAnsi="Georgia" w:cs="Georgia"/>
          <w:sz w:val="16"/>
          <w:szCs w:val="16"/>
        </w:rPr>
      </w:pPr>
      <w:bookmarkStart w:id="0" w:name="_GoBack"/>
      <w:bookmarkEnd w:id="0"/>
    </w:p>
    <w:sectPr w:rsidR="00685F50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4E8F1" w14:textId="77777777" w:rsidR="00994278" w:rsidRDefault="009C4783">
      <w:pPr>
        <w:spacing w:line="240" w:lineRule="auto"/>
      </w:pPr>
      <w:r>
        <w:separator/>
      </w:r>
    </w:p>
  </w:endnote>
  <w:endnote w:type="continuationSeparator" w:id="0">
    <w:p w14:paraId="389FA487" w14:textId="77777777" w:rsidR="00994278" w:rsidRDefault="009C4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tserrat Thin">
    <w:panose1 w:val="00000300000000000000"/>
    <w:charset w:val="00"/>
    <w:family w:val="auto"/>
    <w:pitch w:val="variable"/>
    <w:sig w:usb0="20000007" w:usb1="00000001" w:usb2="00000000" w:usb3="00000000" w:csb0="00000193" w:csb1="00000000"/>
  </w:font>
  <w:font w:name="Montserrat">
    <w:altName w:val="Montserrat Regular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221B0" w14:textId="77777777" w:rsidR="00685F50" w:rsidRDefault="009C4783">
    <w:pPr>
      <w:pStyle w:val="normal0"/>
      <w:jc w:val="center"/>
      <w:rPr>
        <w:rFonts w:ascii="Montserrat" w:eastAsia="Montserrat" w:hAnsi="Montserrat" w:cs="Montserrat"/>
        <w:color w:val="434343"/>
      </w:rPr>
    </w:pPr>
    <w:r>
      <w:rPr>
        <w:rFonts w:ascii="Montserrat" w:eastAsia="Montserrat" w:hAnsi="Montserrat" w:cs="Montserrat"/>
        <w:i/>
        <w:color w:val="434343"/>
        <w:sz w:val="16"/>
        <w:szCs w:val="16"/>
      </w:rPr>
      <w:t>Tolgmodellen</w:t>
    </w:r>
    <w:r>
      <w:rPr>
        <w:rFonts w:ascii="Montserrat" w:eastAsia="Montserrat" w:hAnsi="Montserrat" w:cs="Montserrat"/>
        <w:color w:val="434343"/>
        <w:sz w:val="16"/>
        <w:szCs w:val="16"/>
      </w:rPr>
      <w:t xml:space="preserve"> är en 10-veckors arbetsmarknadsinsats finansierad av Arbetsförmedlingen, framtagen och genomförd av Nybrukarna. </w:t>
    </w:r>
    <w:r>
      <w:rPr>
        <w:rFonts w:ascii="Montserrat" w:eastAsia="Montserrat" w:hAnsi="Montserrat" w:cs="Montserrat"/>
        <w:i/>
        <w:color w:val="434343"/>
        <w:sz w:val="16"/>
        <w:szCs w:val="16"/>
      </w:rPr>
      <w:t xml:space="preserve">Tolgmodellen </w:t>
    </w:r>
    <w:r>
      <w:rPr>
        <w:rFonts w:ascii="Montserrat" w:eastAsia="Montserrat" w:hAnsi="Montserrat" w:cs="Montserrat"/>
        <w:color w:val="434343"/>
        <w:sz w:val="16"/>
        <w:szCs w:val="16"/>
      </w:rPr>
      <w:t xml:space="preserve">utgår från ett holistiskt och praktiskt perspektiv där tre block fogas samman till en helhetsinsats vid etablering av nyanlända. Modellen baseras på såväl forskning som på samverkan med aktörer i närområdet. För vidare information, se </w:t>
    </w:r>
    <w:hyperlink r:id="rId1">
      <w:r>
        <w:rPr>
          <w:rFonts w:ascii="Montserrat" w:eastAsia="Montserrat" w:hAnsi="Montserrat" w:cs="Montserrat"/>
          <w:color w:val="434343"/>
          <w:sz w:val="16"/>
          <w:szCs w:val="16"/>
          <w:u w:val="single"/>
        </w:rPr>
        <w:t>http://tolgmodellen.nybrukarna.se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65C42" w14:textId="77777777" w:rsidR="00994278" w:rsidRDefault="009C4783">
      <w:pPr>
        <w:spacing w:line="240" w:lineRule="auto"/>
      </w:pPr>
      <w:r>
        <w:separator/>
      </w:r>
    </w:p>
  </w:footnote>
  <w:footnote w:type="continuationSeparator" w:id="0">
    <w:p w14:paraId="14A365E2" w14:textId="77777777" w:rsidR="00994278" w:rsidRDefault="009C4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A49F0" w14:textId="77777777" w:rsidR="00685F50" w:rsidRDefault="00685F50">
    <w:pPr>
      <w:pStyle w:val="normal0"/>
      <w:ind w:left="120"/>
      <w:rPr>
        <w:rFonts w:ascii="Georgia" w:eastAsia="Georgia" w:hAnsi="Georgia" w:cs="Georgia"/>
        <w:b/>
        <w:sz w:val="24"/>
        <w:szCs w:val="24"/>
      </w:rPr>
    </w:pPr>
  </w:p>
  <w:p w14:paraId="2483429F" w14:textId="77777777" w:rsidR="00685F50" w:rsidRDefault="009C4783">
    <w:pPr>
      <w:pStyle w:val="normal0"/>
      <w:ind w:left="120"/>
      <w:jc w:val="center"/>
      <w:rPr>
        <w:sz w:val="24"/>
        <w:szCs w:val="24"/>
      </w:rPr>
    </w:pPr>
    <w:r>
      <w:rPr>
        <w:rFonts w:ascii="Georgia" w:eastAsia="Georgia" w:hAnsi="Georgia" w:cs="Georgia"/>
        <w:b/>
        <w:noProof/>
        <w:sz w:val="60"/>
        <w:szCs w:val="60"/>
        <w:lang w:val="en-US"/>
      </w:rPr>
      <w:drawing>
        <wp:inline distT="114300" distB="114300" distL="114300" distR="114300" wp14:anchorId="1E6C0CB8" wp14:editId="3230B700">
          <wp:extent cx="1244600" cy="12797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798" cy="12799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5F50"/>
    <w:rsid w:val="00265AA3"/>
    <w:rsid w:val="00685F50"/>
    <w:rsid w:val="00994278"/>
    <w:rsid w:val="009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F2B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78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78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783"/>
  </w:style>
  <w:style w:type="paragraph" w:styleId="Footer">
    <w:name w:val="footer"/>
    <w:basedOn w:val="Normal"/>
    <w:link w:val="FooterChar"/>
    <w:uiPriority w:val="99"/>
    <w:unhideWhenUsed/>
    <w:rsid w:val="009C478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7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78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78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783"/>
  </w:style>
  <w:style w:type="paragraph" w:styleId="Footer">
    <w:name w:val="footer"/>
    <w:basedOn w:val="Normal"/>
    <w:link w:val="FooterChar"/>
    <w:uiPriority w:val="99"/>
    <w:unhideWhenUsed/>
    <w:rsid w:val="009C478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olgmodellen.nybrukarn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JZA Admin</cp:lastModifiedBy>
  <cp:revision>3</cp:revision>
  <dcterms:created xsi:type="dcterms:W3CDTF">2019-08-12T08:01:00Z</dcterms:created>
  <dcterms:modified xsi:type="dcterms:W3CDTF">2019-09-04T21:03:00Z</dcterms:modified>
</cp:coreProperties>
</file>